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52" w:rsidRDefault="006F6052" w:rsidP="006F6052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 </w:t>
      </w:r>
      <w:r>
        <w:rPr>
          <w:rFonts w:ascii="仿宋" w:eastAsia="仿宋" w:hAnsi="仿宋"/>
          <w:b/>
          <w:sz w:val="32"/>
          <w:szCs w:val="32"/>
        </w:rPr>
        <w:t>13</w:t>
      </w:r>
    </w:p>
    <w:p w:rsidR="006F6052" w:rsidRDefault="006F6052" w:rsidP="006F6052">
      <w:pPr>
        <w:spacing w:line="53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紧急维修</w:t>
      </w:r>
      <w:r>
        <w:rPr>
          <w:rFonts w:ascii="仿宋" w:eastAsia="仿宋" w:hAnsi="仿宋"/>
          <w:b/>
          <w:sz w:val="44"/>
          <w:szCs w:val="44"/>
        </w:rPr>
        <w:t>流程图</w:t>
      </w:r>
    </w:p>
    <w:p w:rsidR="006F6052" w:rsidRDefault="006F6052" w:rsidP="006F6052">
      <w:pPr>
        <w:spacing w:line="530" w:lineRule="exact"/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7655" w:type="dxa"/>
        <w:tblInd w:w="552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3544"/>
      </w:tblGrid>
      <w:tr w:rsidR="006F6052" w:rsidTr="006F6052">
        <w:trPr>
          <w:trHeight w:val="1506"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需求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单位报修</w:t>
            </w:r>
          </w:p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（报修单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物业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维修电话报修或其他形式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）/物业巡检自查</w:t>
            </w:r>
          </w:p>
        </w:tc>
      </w:tr>
      <w:tr w:rsidR="006F6052" w:rsidTr="006F6052">
        <w:trPr>
          <w:trHeight w:val="985"/>
        </w:trPr>
        <w:tc>
          <w:tcPr>
            <w:tcW w:w="76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43BB3" wp14:editId="4693272E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118110</wp:posOffset>
                      </wp:positionV>
                      <wp:extent cx="247650" cy="381000"/>
                      <wp:effectExtent l="19050" t="0" r="19050" b="38100"/>
                      <wp:wrapNone/>
                      <wp:docPr id="21" name="下箭头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328C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21" o:spid="_x0000_s1026" type="#_x0000_t67" style="position:absolute;left:0;text-align:left;margin-left:169.25pt;margin-top:9.3pt;width:19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sCeQIAAB4FAAAOAAAAZHJzL2Uyb0RvYy54bWysVM1u1DAQviPxDpbvNNll+0PUbLVqVYS0&#10;ohUFcXYdu4lwPGbs3ezyCrwGVzhx4IFAvAZjJ5sWWnFAXCzbM/PNN59nfHyyaQ1bK/QN2JJP9nLO&#10;lJVQNfam5G9enz854swHYSthwKqSb5XnJ/PHj447V6gp1GAqhYxArC86V/I6BFdkmZe1aoXfA6cs&#10;GTVgKwId8SarUHSE3ppsmucHWQdYOQSpvKfbs97I5wlfayXDhdZeBWZKTtxCWjGt13HN5seiuEHh&#10;6kYONMQ/sGhFYynpCHUmgmArbO5BtY1E8KDDnoQ2A60bqVINVM0k/6Oaq1o4lWohcbwbZfL/D1a+&#10;XF8ia6qSTyecWdHSG33/9vHnl88/Pn1ldEcCdc4X5HflLjGW6N0S5DtPhuw3Szz4wWejsY2+VCDb&#10;JLW3o9pqE5iky+ns8GCf3kSS6enRJM/Ta2Si2AU79OG5gpbFTckr6OwCEboktFgvfYgcRLHzGwj1&#10;HBKbsDUq0jD2ldJUZcyaolN/qVODbC2oM4SUyoZJb6pFpfrrfeK0IzVGpJQJMCLrxpgRewCIvXsf&#10;u+c6+MdQldpzDM7/RqwPHiNSZrBhDG4bC/gQgKGqhsy9/06kXpqo0jVUW+oBhH44vJPnDQm+FD5c&#10;CqRpoDeiCQ8XtGgDXclh2HFWA3546D76U5OSlbOOpqvk/v1KoOLMvLDUvs8ms1kcx3SY7R9O6YB3&#10;Ldd3LXbVngI9E3UosUvb6B/MbqsR2rf0ESxiVjIJKyl3yWXA3eE09FNPX4lUi0VyoxF0IiztlZMR&#10;PKpqYbEKoJvUWrfqDKrREKbnHz6MOOV3z8nr9lub/wIAAP//AwBQSwMEFAAGAAgAAAAhAHug3q/b&#10;AAAACQEAAA8AAABkcnMvZG93bnJldi54bWxMj8FOwzAQRO9I/QdrK3GjDkQ0UYhTtQh6b4rE1Y23&#10;cdR4HcVOm/49ywmOO/M0O1NuZteLK46h86TgeZWAQGq86ahV8HX8fMpBhKjJ6N4TKrhjgE21eCh1&#10;YfyNDnitYys4hEKhFdgYh0LK0Fh0Oqz8gMTe2Y9ORz7HVppR3zjc9fIlSdbS6Y74g9UDvltsLvXk&#10;FNTmPuF5u5Mf9mDd/pLv4v7bKvW4nLdvICLO8Q+G3/pcHSrudPITmSB6BWmavzLKRr4GwUCaZSyc&#10;FGQsyKqU/xdUPwAAAP//AwBQSwECLQAUAAYACAAAACEAtoM4kv4AAADhAQAAEwAAAAAAAAAAAAAA&#10;AAAAAAAAW0NvbnRlbnRfVHlwZXNdLnhtbFBLAQItABQABgAIAAAAIQA4/SH/1gAAAJQBAAALAAAA&#10;AAAAAAAAAAAAAC8BAABfcmVscy8ucmVsc1BLAQItABQABgAIAAAAIQBfi/sCeQIAAB4FAAAOAAAA&#10;AAAAAAAAAAAAAC4CAABkcnMvZTJvRG9jLnhtbFBLAQItABQABgAIAAAAIQB7oN6v2wAAAAkBAAAP&#10;AAAAAAAAAAAAAAAAANMEAABkcnMvZG93bnJldi54bWxQSwUGAAAAAAQABADzAAAA2wUAAAAA&#10;" adj="14580" fillcolor="#5b9bd5 [3204]" strokecolor="#1f4d78 [1604]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6F6052" w:rsidTr="006F6052">
        <w:trPr>
          <w:trHeight w:val="1524"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归口管理部门或物业管理单位</w:t>
            </w:r>
          </w:p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接单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、紧急维修</w:t>
            </w:r>
          </w:p>
        </w:tc>
      </w:tr>
      <w:tr w:rsidR="006F6052" w:rsidTr="006F6052">
        <w:trPr>
          <w:trHeight w:val="1126"/>
        </w:trPr>
        <w:tc>
          <w:tcPr>
            <w:tcW w:w="76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6052" w:rsidRPr="002F5321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52F1CC" wp14:editId="0712C9AC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132715</wp:posOffset>
                      </wp:positionV>
                      <wp:extent cx="247650" cy="381000"/>
                      <wp:effectExtent l="19050" t="0" r="19050" b="38100"/>
                      <wp:wrapNone/>
                      <wp:docPr id="33" name="下箭头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C75FD" id="下箭头 33" o:spid="_x0000_s1026" type="#_x0000_t67" style="position:absolute;left:0;text-align:left;margin-left:169.65pt;margin-top:10.45pt;width:19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m9egIAAB4FAAAOAAAAZHJzL2Uyb0RvYy54bWysVM1uFDEMviPxDlHudGa32x9Gna1WrYqQ&#10;VlBREOc0k3RGZOLgZHd2eQVegyucOPBAIF4DJzM7LbTigLhEcWx/tj/bOTndtIatFfoGbMknezln&#10;ykqoGntT8jevL54cc+aDsJUwYFXJt8rz0/njRyedK9QUajCVQkYg1hedK3kdgiuyzMtatcLvgVOW&#10;lBqwFYFEvMkqFB2htyab5vlh1gFWDkEq7+n1vFfyecLXWsnwUmuvAjMlp9xCOjGd1/HM5ieiuEHh&#10;6kYOaYh/yKIVjaWgI9S5CIKtsLkH1TYSwYMOexLaDLRupEo1UDWT/I9qrmrhVKqFyPFupMn/P1j5&#10;Yn2JrKlKvr/PmRUt9ej7t48/v3z+8ekrozciqHO+ILsrd4mxRO+WIN95UmS/aaLgB5uNxjbaUoFs&#10;k9jejmyrTWCSHqezo8MD6okk1f7xJM9TNzJR7Jwd+vBMQcvipeQVdHaBCF0iWqyXPsQcRLGzGxLq&#10;c0jZhK1RMQ1jXylNVcaoyTvNlzozyNaCJkNIqWyY9KpaVKp/PqCcdkmNHilkAozIujFmxB4A4uze&#10;x+5zHeyjq0rjOTrnf0usdx49UmSwYXRuGwv4EIChqobIvf2OpJ6ayNI1VFuaAYR+ObyTFw0RvhQ+&#10;XAqkbaAe0YaHl3RoA13JYbhxVgN+eOg92tOQkpazjrar5P79SqDizDy3NL5PJ7NZXMckzA6OpiTg&#10;Xc31XY1dtWdAbZrQX+Jkukb7YHZXjdC+pY9gEaOSSlhJsUsuA+6Es9BvPX0lUi0WyYxW0ImwtFdO&#10;RvDIqoXFKoBu0mjdsjOwRkuY2j98GHHL78rJ6vZbm/8CAAD//wMAUEsDBBQABgAIAAAAIQALr0hq&#10;2wAAAAkBAAAPAAAAZHJzL2Rvd25yZXYueG1sTI/BbsIwDIbvk/YOkSftNtJRiZWuLoJp405B4hoa&#10;01Q0SdWkUN4e77Qd/fvT78/FarKduNIQWu8Q3mcJCHK1161rEA77n7cMRIjKadV5Rwh3CrAqn58K&#10;lWt/czu6VrERXOJCrhBMjH0uZagNWRVmvifHu7MfrIo8Do3Ug7pxue3kPEkW0qrW8QWjevoyVF+q&#10;0SJU+j7Seb2R32Zn7PaSbeL2aBBfX6b1J4hIU/yD4Vef1aFkp5MfnQ6iQ0jTZcoowjxZgmAg/cg4&#10;OCFkHMiykP8/KB8AAAD//wMAUEsBAi0AFAAGAAgAAAAhALaDOJL+AAAA4QEAABMAAAAAAAAAAAAA&#10;AAAAAAAAAFtDb250ZW50X1R5cGVzXS54bWxQSwECLQAUAAYACAAAACEAOP0h/9YAAACUAQAACwAA&#10;AAAAAAAAAAAAAAAvAQAAX3JlbHMvLnJlbHNQSwECLQAUAAYACAAAACEAx5A5vXoCAAAeBQAADgAA&#10;AAAAAAAAAAAAAAAuAgAAZHJzL2Uyb0RvYy54bWxQSwECLQAUAAYACAAAACEAC69IatsAAAAJAQAA&#10;DwAAAAAAAAAAAAAAAADUBAAAZHJzL2Rvd25yZXYueG1sUEsFBgAAAAAEAAQA8wAAANwFAAAAAA==&#10;" adj="14580" fillcolor="#5b9bd5 [3204]" strokecolor="#1f4d78 [1604]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6F6052" w:rsidTr="006F6052">
        <w:trPr>
          <w:trHeight w:val="1519"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归口管理部门或物业管理单位事后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落实书面手续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，</w:t>
            </w:r>
          </w:p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B2649">
              <w:rPr>
                <w:rFonts w:ascii="仿宋" w:eastAsia="仿宋" w:hAnsi="仿宋" w:hint="eastAsia"/>
                <w:b/>
                <w:sz w:val="28"/>
                <w:szCs w:val="28"/>
              </w:rPr>
              <w:t>并于紧急维修结束后一周内</w:t>
            </w:r>
            <w:proofErr w:type="gramStart"/>
            <w:r w:rsidRPr="005B2649">
              <w:rPr>
                <w:rFonts w:ascii="仿宋" w:eastAsia="仿宋" w:hAnsi="仿宋" w:hint="eastAsia"/>
                <w:b/>
                <w:sz w:val="28"/>
                <w:szCs w:val="28"/>
              </w:rPr>
              <w:t>报法律</w:t>
            </w:r>
            <w:proofErr w:type="gramEnd"/>
            <w:r w:rsidRPr="005B2649">
              <w:rPr>
                <w:rFonts w:ascii="仿宋" w:eastAsia="仿宋" w:hAnsi="仿宋" w:hint="eastAsia"/>
                <w:b/>
                <w:sz w:val="28"/>
                <w:szCs w:val="28"/>
              </w:rPr>
              <w:t>事务办公室备案</w:t>
            </w:r>
          </w:p>
        </w:tc>
      </w:tr>
      <w:tr w:rsidR="006F6052" w:rsidTr="006F6052">
        <w:trPr>
          <w:trHeight w:val="856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52" w:rsidRDefault="006F6052" w:rsidP="00AB3FC2">
            <w:pPr>
              <w:spacing w:line="53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6052" w:rsidTr="006F6052">
        <w:trPr>
          <w:trHeight w:val="856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052" w:rsidRDefault="006F6052" w:rsidP="00AB3FC2">
            <w:pPr>
              <w:spacing w:line="530" w:lineRule="exact"/>
              <w:ind w:firstLineChars="200" w:firstLine="56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F858D" wp14:editId="124369A9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-334010</wp:posOffset>
                      </wp:positionV>
                      <wp:extent cx="200025" cy="1181100"/>
                      <wp:effectExtent l="19050" t="0" r="28575" b="38100"/>
                      <wp:wrapNone/>
                      <wp:docPr id="22" name="下箭头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181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B6785" id="下箭头 22" o:spid="_x0000_s1026" type="#_x0000_t67" style="position:absolute;left:0;text-align:left;margin-left:216.55pt;margin-top:-26.3pt;width:15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KeeQIAAB8FAAAOAAAAZHJzL2Uyb0RvYy54bWysVMFu1DAQvSPxD5bvNMmqhRI1W61aFSGt&#10;aEVBnF3HbiIcjxl7N7v8Ar/BtZw48EEgfoOxk00LrTggLpbtmXnz5nnGR8ebzrC1Qt+CrXixl3Om&#10;rIS6tdcVf/vm7MkhZz4IWwsDVlV8qzw/nj9+dNS7Us2gAVMrZARifdm7ijchuDLLvGxUJ/weOGXJ&#10;qAE7EeiI11mNoif0zmSzPH+a9YC1Q5DKe7o9HYx8nvC1VjKca+1VYKbixC2kFdN6FddsfiTKaxSu&#10;aeVIQ/wDi060lpJOUKciCLbC9h5U10oEDzrsSegy0LqVKtVA1RT5H9VcNsKpVAuJ490kk/9/sPLV&#10;+gJZW1d8NuPMio7e6Pu3Tz+/3Pz4/JXRHQnUO1+S36W7wFiid0uQ7z0Zst8s8eBHn43GLvpSgWyT&#10;1N5OaqtNYJIu6fny2QFnkkxFcVgUeXqOTJS7aIc+vFDQsbipeA29XSBCn5QW66UPkYQod34jo4FE&#10;ohO2RkUexr5WmsqMaVN0ajB1YpCtBbWGkFLZUAymRtRquD4gijtSU0RKmQAjsm6NmbBHgNi897EH&#10;rqN/DFWpP6fg/G/EhuApImUGG6bgrrWADwEYqmrMPPjvRBqkiSpdQb2lJkAYpsM7edaS4Evhw4VA&#10;GgcaHBrxcE6LNtBXHMYdZw3gx4fuoz91KVk562m8Ku4/rAQqzsxLS/37vNjfj/OYDvsHz2Z0wLuW&#10;q7sWu+pOgJ6poM/EybSN/sHsthqhe0c/wSJmJZOwknJXXAbcHU7CMPb0l0i1WCQ3mkEnwtJeOhnB&#10;o6oWFqsAuk2tdavOqBpNYXr+8ceIY373nLxu/7X5LwAAAP//AwBQSwMEFAAGAAgAAAAhANCdnaHf&#10;AAAACwEAAA8AAABkcnMvZG93bnJldi54bWxMj01PwkAQhu8m/ofNmHiDLbQ0UrolSmJMvFmJ56E7&#10;tg37UbsLVH+940luM5kn7zxvuZ2sEWcaQ++dgsU8AUGu8bp3rYL9+/PsAUSI6DQa70jBNwXYVrc3&#10;JRbaX9wbnevYCg5xoUAFXYxDIWVoOrIY5n4gx7dPP1qMvI6t1CNeONwauUySXFrsHX/ocKBdR82x&#10;PlkF/Vp++VePK7NL1k8/Hy/Zvm68Uvd30+MGRKQp/sPwp8/qULHTwZ+cDsIoyNJ0waiC2WqZg2Ai&#10;yzMeDoymaQayKuV1h+oXAAD//wMAUEsBAi0AFAAGAAgAAAAhALaDOJL+AAAA4QEAABMAAAAAAAAA&#10;AAAAAAAAAAAAAFtDb250ZW50X1R5cGVzXS54bWxQSwECLQAUAAYACAAAACEAOP0h/9YAAACUAQAA&#10;CwAAAAAAAAAAAAAAAAAvAQAAX3JlbHMvLnJlbHNQSwECLQAUAAYACAAAACEAgzjSnnkCAAAfBQAA&#10;DgAAAAAAAAAAAAAAAAAuAgAAZHJzL2Uyb0RvYy54bWxQSwECLQAUAAYACAAAACEA0J2dod8AAAAL&#10;AQAADwAAAAAAAAAAAAAAAADTBAAAZHJzL2Rvd25yZXYueG1sUEsFBgAAAAAEAAQA8wAAAN8FAAAA&#10;AA==&#10;" adj="19771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9408D" wp14:editId="126E37FE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-339090</wp:posOffset>
                      </wp:positionV>
                      <wp:extent cx="200025" cy="1181100"/>
                      <wp:effectExtent l="19050" t="0" r="28575" b="38100"/>
                      <wp:wrapNone/>
                      <wp:docPr id="23" name="下箭头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181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E4213" id="下箭头 23" o:spid="_x0000_s1026" type="#_x0000_t67" style="position:absolute;left:0;text-align:left;margin-left:133.15pt;margin-top:-26.7pt;width:15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C7eQIAAB8FAAAOAAAAZHJzL2Uyb0RvYy54bWysVMFu1DAQvSPxD5bvNMnSQomarVatipBW&#10;tKIgzq5jNxGOx4y9m11+gd/gCicOfBCI32DsZNNCKw6Ii2V7Zt68eZ7x0fGmM2yt0LdgK17s5Zwp&#10;K6Fu7XXF37w+e3TImQ/C1sKAVRXfKs+P5w8fHPWuVDNowNQKGYFYX/au4k0IrswyLxvVCb8HTlky&#10;asBOBDridVaj6Am9M9ksz59kPWDtEKTynm5PByOfJ3ytlQznWnsVmKk4cQtpxbRexTWbH4nyGoVr&#10;WjnSEP/AohOtpaQT1KkIgq2wvQPVtRLBgw57EroMtG6lSjVQNUX+RzWXjXAq1ULieDfJ5P8frHy5&#10;vkDW1hWfPebMio7e6Pu3jz+/fP7x6SujOxKod74kv0t3gbFE75Yg33kyZL9Z4sGPPhuNXfSlAtkm&#10;qb2d1FabwCRd0vPlswPOJJmK4rAo8vQcmSh30Q59eK6gY3FT8Rp6u0CEPikt1ksfIglR7vxGRgOJ&#10;RCdsjYo8jH2lNJUZ06bo1GDqxCBbC2oNIaWyoRhMjajVcH1AFHekpoiUMgFGZN0aM2GPALF572IP&#10;XEf/GKpSf07B+d+IDcFTRMoMNkzBXWsB7wMwVNWYefDfiTRIE1W6gnpLTYAwTId38qwlwZfChwuB&#10;NA40ODTi4ZwWbaCvOIw7zhrAD/fdR3/qUrJy1tN4Vdy/XwlUnJkXlvr3WbG/H+cxHfYPns7ogLct&#10;V7ctdtWdAD1TQZ+Jk2kb/YPZbTVC95Z+gkXMSiZhJeWuuAy4O5yEYezpL5FqsUhuNINOhKW9dDKC&#10;R1UtLFYBdJta60adUTWawvT8448Rx/z2OXnd/GvzXwAAAP//AwBQSwMEFAAGAAgAAAAhAD2bc1ff&#10;AAAACwEAAA8AAABkcnMvZG93bnJldi54bWxMj8FOwzAQRO9I/IO1SNxah6QNJMSpoBJC4tZQcXbj&#10;JYmwvSF228DXs5zguNqnmTfVZnZWnHAKA3kFN8sEBPqWzOA7BfvXp8UdiBC1N9qSRwVfGGBTX15U&#10;ujR09js8NbETHOJDqRX0MY6llKHt0emwpBE9/95pcjryOXXSTPrM4c7KNEly6fTguaHXI257bD+a&#10;o1MwFPKTXkiv7TYpHr/fnlf7piWlrq/mh3sQEef4B8OvPqtDzU4HOnoThFWQ5nnGqILFOluBYCIt&#10;bnnMgdEszUHWlfy/of4BAAD//wMAUEsBAi0AFAAGAAgAAAAhALaDOJL+AAAA4QEAABMAAAAAAAAA&#10;AAAAAAAAAAAAAFtDb250ZW50X1R5cGVzXS54bWxQSwECLQAUAAYACAAAACEAOP0h/9YAAACUAQAA&#10;CwAAAAAAAAAAAAAAAAAvAQAAX3JlbHMvLnJlbHNQSwECLQAUAAYACAAAACEAf5rwu3kCAAAfBQAA&#10;DgAAAAAAAAAAAAAAAAAuAgAAZHJzL2Uyb0RvYy54bWxQSwECLQAUAAYACAAAACEAPZtzV98AAAAL&#10;AQAADwAAAAAAAAAAAAAAAADTBAAAZHJzL2Rvd25yZXYueG1sUEsFBgAAAAAEAAQA8wAAAN8FAAAA&#10;AA==&#10;" adj="19771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预算费用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万以下       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预算费用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万（含）以上</w:t>
            </w:r>
          </w:p>
        </w:tc>
      </w:tr>
      <w:tr w:rsidR="006F6052" w:rsidTr="006F6052">
        <w:trPr>
          <w:trHeight w:val="856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6F6052" w:rsidTr="006F6052">
        <w:trPr>
          <w:trHeight w:val="85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按零星维修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项目执行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052" w:rsidRDefault="006F605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按立项工程项目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执行</w:t>
            </w:r>
          </w:p>
        </w:tc>
      </w:tr>
    </w:tbl>
    <w:p w:rsidR="00B40592" w:rsidRDefault="00B40592"/>
    <w:sectPr w:rsidR="00B40592" w:rsidSect="006F6052">
      <w:pgSz w:w="11906" w:h="16838"/>
      <w:pgMar w:top="1134" w:right="113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3"/>
    <w:rsid w:val="006667A3"/>
    <w:rsid w:val="006F6052"/>
    <w:rsid w:val="00B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977C3-AAFE-4924-942F-9CEC2FAE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F605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2017-12-20T05:19:00Z</dcterms:created>
  <dcterms:modified xsi:type="dcterms:W3CDTF">2017-12-20T05:21:00Z</dcterms:modified>
</cp:coreProperties>
</file>